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Приложение N 1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 Административному регламенту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Федеральной службы по экологическому,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технологическому и атомному надзору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предоставления государственной услуги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 регистрации опасных производственных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объектов в государственном реестре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опасных производственных объектов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 8 апреля 2019 г. N 140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(форма)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ЗАЯВЛЕНИЕ О ПРЕДОСТАВЛЕНИИ ГОСУДАРСТВЕННОЙ УСЛУГИ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 Сведения о заявителе: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5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5159"/>
        <w:gridCol w:w="3175"/>
      </w:tblGrid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30j0zll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>1.1.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Полное наименование юридического лица, или фамилия, имя и отчество (при наличии) индивидуального предпринимателя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Сокращенное наименование юридического лица (при наличии)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Идентификационный номер налогоплательщика (ИНН)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Основной государственный регистрационный номер (ОГРН), основной государственный регистрационный номер индивидуального предпринимателя (ОГРНИП) или сведения о внесении записи в государственный реестр аккредитованных филиалов, представительств иностранных юр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идических лиц (в случае, если имеется)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Данные документа, удостоверяющего личность индивидуального предпринимателя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Адрес электронной почты (при наличии)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1fob9te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Почтовый адрес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Телефон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Адрес места нахождения (места жительства) юридического лица (индивидуального предпринимателя) с указанием административно-территориальная единицы, населенного пункта улицы, номер дома (корпуса, строения), соответствующего ему почтового индекса согласно учр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едительным документам (для индивидуального предпринимателя - адрес на основании записи в паспорте).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Сведения о правах владения ОПО, в том числе земельных участков, зданий, строений, сооружений с указанием вида права на ОПО, реквизитов документов под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тверждающие право владения, кадастровые номера (при наличии)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73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3" w:name="3znysh7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1.9.</w:t>
            </w:r>
          </w:p>
        </w:tc>
        <w:tc>
          <w:tcPr>
            <w:tcW w:w="5159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Код общероссийского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видов экономической деятельности</w:t>
            </w:r>
          </w:p>
        </w:tc>
        <w:tc>
          <w:tcPr>
            <w:tcW w:w="317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2. Прошу: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(отметить в правом поле знаком "V")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6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13"/>
        <w:gridCol w:w="624"/>
      </w:tblGrid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Код регистрационного действия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Регистрационное действие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(в отношении указанных ОПО заявителя)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2.1.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Зарегистрировать ОПО в Реестре (указывается полное наименование ОПО)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2.2.</w:t>
            </w:r>
          </w:p>
        </w:tc>
        <w:tc>
          <w:tcPr>
            <w:tcW w:w="7937" w:type="dxa"/>
            <w:gridSpan w:val="2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Исключить ОПО из Реестра в связи с: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2.2.1.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ликвидацией или выводом из эксплуатации следующего(их) ОПО (с указанием полного наименования и регистрационного номера)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2.2.2.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утратой объектом признаков опасности, указанных в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прило</w:t>
            </w:r>
            <w:bookmarkStart w:id="4" w:name="_GoBack"/>
            <w:bookmarkEnd w:id="4"/>
            <w:r>
              <w:rPr>
                <w:rFonts w:ascii="Times New Roman" w:eastAsia="Times New Roman" w:hAnsi="Times New Roman" w:cs="Times New Roman"/>
                <w:color w:val="0000FF"/>
              </w:rPr>
              <w:t>жении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 в составе следующего(их) ОПО (с указанием полного наименования и регистрационного номера)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2.2.3.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предусмотренными нормативными правовыми актами Российской Федерации изменениями критериев отнесения объектов к категории опасных производственных объектов или требований к идентификации опасных производственных объектов следующего(их) ОПО (с указанием полн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 наименования и регистрационного номера)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</w:t>
            </w:r>
          </w:p>
        </w:tc>
        <w:tc>
          <w:tcPr>
            <w:tcW w:w="7937" w:type="dxa"/>
            <w:gridSpan w:val="2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Внести в Реестр ОПО изменения в связи с: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2.3.1.*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изменением характеристик, следующего(их) ОПО связанных с изменением количества и (или) вида опасных веществ, получение использование, переработка, образование, хранение, транспортирование, уничтожение которых обуславливает наличие признака опасности;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 изм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енением состава ОПО или исключения из него предприятий или их цехов, участков, площадок, наружных установок, зданий и сооружений, эксплуатация которых обуславливает признак опасности;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 изменением состава, количества, типа, марки, модели (при наличии) техн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ических устройств (замена оборудования или реконструкция, исключение, использование на опасном производственном объекте новых (дополнительных) технических устройств), эксплуатация которых дает признаки опасности;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 изменением технологического процесса;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зменением признаков или класса опасности ОПО;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 изменением типового наименования (именного кода объекта) (с указанием полного наименования и регистрационного номера, и вносимых изменений в сведения, характеризующие ОПО)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2.3.2.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изменением адреса места нахождения, следующего(их) ОПО (с указанием полного наименования и регистрационного номера ОПО)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2.3.3.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изменением сведений, связанных с исключением следующего(их) ОПО (с указанием полного наименования и регистрационного номера ОПО) в связи со сменой эксплуатирующей организации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  <w:tr w:rsidR="00EC2022">
        <w:tc>
          <w:tcPr>
            <w:tcW w:w="113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2.3.4.</w:t>
            </w:r>
          </w:p>
        </w:tc>
        <w:tc>
          <w:tcPr>
            <w:tcW w:w="7313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изменением сведений о заявителе, собственнике ОПО (с указанием полного наименования и регистрационного номера ОПО) и (или) сведений, указанных заявителем в заявлении о регистрации ОПО в Реестре</w:t>
            </w:r>
          </w:p>
        </w:tc>
        <w:tc>
          <w:tcPr>
            <w:tcW w:w="62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2022">
        <w:tc>
          <w:tcPr>
            <w:tcW w:w="9071" w:type="dxa"/>
            <w:gridSpan w:val="3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</w:tr>
    </w:tbl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 Изменение сведений о заявителе: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(заполняется в случае изменения сведений о заявителе, собственнике ОПО)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7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3515"/>
        <w:gridCol w:w="1587"/>
        <w:gridCol w:w="3515"/>
      </w:tblGrid>
      <w:tr w:rsidR="00EC2022">
        <w:tc>
          <w:tcPr>
            <w:tcW w:w="454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 п/п</w:t>
            </w:r>
          </w:p>
        </w:tc>
        <w:tc>
          <w:tcPr>
            <w:tcW w:w="3515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 Сведения о заявителе ОПО и (или) сведения о собственнике ОПО, указанные заявителем в заявлении до внесения изменений</w:t>
            </w:r>
          </w:p>
        </w:tc>
        <w:tc>
          <w:tcPr>
            <w:tcW w:w="1587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 Причина вносимых изменений</w:t>
            </w:r>
          </w:p>
        </w:tc>
        <w:tc>
          <w:tcPr>
            <w:tcW w:w="3515" w:type="dxa"/>
          </w:tcPr>
          <w:p w:rsidR="00EC2022" w:rsidRDefault="002E2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3.3. Сведения о заявителе ОПО и (или) сведения о собственнике ОПО, указанные заявителем в заявлении с учетом вносимых изменений</w:t>
            </w:r>
          </w:p>
        </w:tc>
      </w:tr>
      <w:tr w:rsidR="00EC2022">
        <w:tc>
          <w:tcPr>
            <w:tcW w:w="454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1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87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15" w:type="dxa"/>
          </w:tcPr>
          <w:p w:rsidR="00EC2022" w:rsidRDefault="00EC20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Способ получения: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(отметить один из предложенных вариантов знаком "V")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┌─┐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│   │ в регистрирующем органе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└─┘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┌─┐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│   │ почтовым отправлением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└─┘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┌─┐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│   │ в электронной форме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└─┘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согласно описи.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Сведения, указанные в заявлении, достоверны.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  _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  ______ "__" __________ 20__ г.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должнос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ть, фамилия,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имя,   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(подпись)</w:t>
      </w: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отчество (при наличии)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C2022" w:rsidRDefault="002E28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Место печати (при наличии)</w:t>
      </w: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C2022" w:rsidRDefault="00EC20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EC2022">
      <w:pgSz w:w="11906" w:h="16838"/>
      <w:pgMar w:top="1134" w:right="850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022"/>
    <w:rsid w:val="002E2869"/>
    <w:rsid w:val="00EC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852BC-37E6-4BC3-9463-6F739AFD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user_local</cp:lastModifiedBy>
  <cp:revision>2</cp:revision>
  <dcterms:created xsi:type="dcterms:W3CDTF">2025-08-09T08:38:00Z</dcterms:created>
  <dcterms:modified xsi:type="dcterms:W3CDTF">2025-08-09T08:39:00Z</dcterms:modified>
</cp:coreProperties>
</file>